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1E" w:rsidRP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CS"/>
        </w:rPr>
      </w:pPr>
      <w:r w:rsidRPr="00F770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</w:t>
      </w:r>
      <w:r w:rsidRPr="00F7701E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4292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770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 </w:t>
      </w:r>
    </w:p>
    <w:p w:rsidR="00F7701E" w:rsidRPr="00F7701E" w:rsidRDefault="00F7701E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CS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F7701E" w:rsidRP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7701E" w:rsidRPr="00F7701E" w:rsidRDefault="00F7701E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>Одбор за спољне послове</w:t>
      </w:r>
    </w:p>
    <w:p w:rsidR="00F7701E" w:rsidRPr="00F7701E" w:rsidRDefault="00F7701E" w:rsidP="00F7701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Latn-RS"/>
        </w:rPr>
        <w:t>06-2/</w:t>
      </w:r>
      <w:r w:rsidR="002B0057">
        <w:rPr>
          <w:rFonts w:ascii="Times New Roman" w:eastAsia="Times New Roman" w:hAnsi="Times New Roman" w:cs="Times New Roman"/>
          <w:sz w:val="24"/>
          <w:szCs w:val="24"/>
          <w:lang w:val="sr-Latn-RS"/>
        </w:rPr>
        <w:t>85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Latn-RS"/>
        </w:rPr>
        <w:t>-22</w:t>
      </w:r>
    </w:p>
    <w:p w:rsidR="00F7701E" w:rsidRPr="00F7701E" w:rsidRDefault="002B0057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0057">
        <w:rPr>
          <w:rFonts w:ascii="Times New Roman" w:eastAsia="Times New Roman" w:hAnsi="Times New Roman" w:cs="Times New Roman"/>
          <w:sz w:val="24"/>
          <w:szCs w:val="24"/>
          <w:lang w:val="ru-RU"/>
        </w:rPr>
        <w:t>24.</w:t>
      </w:r>
      <w:r w:rsidR="00A13691" w:rsidRPr="00A136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13691">
        <w:rPr>
          <w:rFonts w:ascii="Times New Roman" w:eastAsia="Times New Roman" w:hAnsi="Times New Roman" w:cs="Times New Roman"/>
          <w:sz w:val="24"/>
          <w:szCs w:val="24"/>
          <w:lang w:val="sr-Cyrl-RS"/>
        </w:rPr>
        <w:t>јун</w:t>
      </w:r>
      <w:r w:rsidRPr="002B00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202</w:t>
      </w:r>
      <w:r w:rsidR="00F7701E" w:rsidRPr="002B0057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године</w:t>
      </w:r>
    </w:p>
    <w:p w:rsidR="00F7701E" w:rsidRPr="00F7701E" w:rsidRDefault="00F7701E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>Б е о г р а д</w:t>
      </w:r>
    </w:p>
    <w:p w:rsidR="00F7701E" w:rsidRP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7C3B" w:rsidRDefault="00277C3B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7C3B" w:rsidRPr="00F7701E" w:rsidRDefault="00277C3B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701E" w:rsidRP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701E" w:rsidRPr="00F7701E" w:rsidRDefault="00F7701E" w:rsidP="00F77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 А П И С Н И К</w:t>
      </w:r>
    </w:p>
    <w:p w:rsidR="00F7701E" w:rsidRPr="00F7701E" w:rsidRDefault="00F7701E" w:rsidP="00F7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СА </w:t>
      </w:r>
      <w:r w:rsidR="00A13691" w:rsidRPr="00A1369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СЕДНИЦ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ОДБОРА ЗА СПОЉНЕ ПОСЛОВЕ</w:t>
      </w:r>
    </w:p>
    <w:p w:rsidR="00F7701E" w:rsidRPr="00F7701E" w:rsidRDefault="00F7701E" w:rsidP="00F7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70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НАРОДНЕ СКУПШТИНЕ</w:t>
      </w:r>
      <w:r w:rsidRPr="00F770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РЕПУБЛИКЕ СРБИЈЕ, </w:t>
      </w:r>
    </w:p>
    <w:p w:rsidR="00F7701E" w:rsidRPr="00F7701E" w:rsidRDefault="00A13691" w:rsidP="00F7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ОДРЖАНЕ 23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ЈУНА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ГОДИНЕ</w:t>
      </w:r>
    </w:p>
    <w:p w:rsidR="00F7701E" w:rsidRPr="00F7701E" w:rsidRDefault="00F7701E" w:rsidP="00F770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701E" w:rsidRPr="00F7701E" w:rsidRDefault="00F7701E" w:rsidP="00F770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701E" w:rsidRPr="00F7701E" w:rsidRDefault="00F7701E" w:rsidP="00F770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701E" w:rsidRPr="00F7701E" w:rsidRDefault="00F7701E" w:rsidP="00F7701E">
      <w:pPr>
        <w:tabs>
          <w:tab w:val="left" w:pos="720"/>
          <w:tab w:val="left" w:pos="117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почела у 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A13691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13691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  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часова. </w:t>
      </w:r>
    </w:p>
    <w:p w:rsidR="00F7701E" w:rsidRPr="00F7701E" w:rsidRDefault="00F7701E" w:rsidP="00F7701E">
      <w:pPr>
        <w:tabs>
          <w:tab w:val="left" w:pos="720"/>
          <w:tab w:val="left" w:pos="117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Седницом је председава</w:t>
      </w:r>
      <w:r w:rsidR="00CD5326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5326"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Весна Марковић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5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заменица 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  <w:r w:rsidR="00CD5326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Одбора.</w:t>
      </w:r>
    </w:p>
    <w:p w:rsidR="00F7701E" w:rsidRPr="00F7701E" w:rsidRDefault="00F7701E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Седници су присуствовали следећи чланови Одбора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Стефан Србљановић, Ђорђе Тодоровић, 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Љиљана Малушић, 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Драган Шормаз, 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Лав Григорије Пајкић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и Милан Југовић. </w:t>
      </w:r>
    </w:p>
    <w:p w:rsidR="00F7701E" w:rsidRPr="00F7701E" w:rsidRDefault="00F7701E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          Седници Одбора су присуствовали заменици одсутних чланова Одбора: 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Живота Старчевић, Ана Пешић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и Лука Кебара.</w:t>
      </w:r>
    </w:p>
    <w:p w:rsidR="00F7701E" w:rsidRPr="00F7701E" w:rsidRDefault="00F7701E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  <w:t xml:space="preserve">Седници нису присуствовали чланови Одбора: 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др Милорад Мијатовић, Дубравка Филиповски,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Елвира Ковач, Предраг Рајић, Душица Стојковић,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Ана Караџић</w:t>
      </w:r>
      <w:r w:rsidR="00CD5326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Тихомир Петковић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,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Ђорђе Милићевић и Стефан Кркобабић.  </w:t>
      </w:r>
    </w:p>
    <w:p w:rsidR="00F7701E" w:rsidRPr="00F7701E" w:rsidRDefault="00F7701E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</w:p>
    <w:p w:rsidR="00F7701E" w:rsidRDefault="00F7701E" w:rsidP="00277C3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  <w:t xml:space="preserve">Из Министарства </w:t>
      </w:r>
      <w:r w:rsidR="00CD5326" w:rsidRP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грађевинарства, саобраћаја и инфраструктуре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седници 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је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присуствовал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а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Александра Дамјановић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државна секретарка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.</w:t>
      </w:r>
    </w:p>
    <w:p w:rsidR="00277C3B" w:rsidRPr="00277C3B" w:rsidRDefault="00277C3B" w:rsidP="00277C3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</w:p>
    <w:p w:rsidR="00CD5326" w:rsidRDefault="00F7701E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Заменица председника Одбора је образложила 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разлоге сазивања седнице Одбора у року краћем од три дана.</w:t>
      </w:r>
    </w:p>
    <w:p w:rsidR="00277C3B" w:rsidRDefault="00CD5326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</w:p>
    <w:p w:rsidR="00277C3B" w:rsidRDefault="00277C3B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77C3B" w:rsidRDefault="00277C3B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77C3B" w:rsidRDefault="00277C3B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EA77A4" w:rsidRDefault="00277C3B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lastRenderedPageBreak/>
        <w:tab/>
        <w:t>Заменица п</w:t>
      </w:r>
      <w:r w:rsidR="00EA77A4"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редседник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</w:t>
      </w:r>
      <w:r w:rsidR="00BF4A9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Одбора предложила</w:t>
      </w:r>
      <w:r w:rsidR="00EA77A4"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је до</w:t>
      </w:r>
      <w:r w:rsid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пуну дневног реда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две нове</w:t>
      </w:r>
      <w:r w:rsid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тачк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</w:t>
      </w:r>
      <w:r w:rsid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:</w:t>
      </w:r>
    </w:p>
    <w:p w:rsidR="00EA77A4" w:rsidRPr="00EA77A4" w:rsidRDefault="00EA77A4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77C3B" w:rsidRPr="00277C3B" w:rsidRDefault="00277C3B" w:rsidP="00277C3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 Иницијативе за посете </w:t>
      </w:r>
    </w:p>
    <w:p w:rsidR="00277C3B" w:rsidRPr="00277C3B" w:rsidRDefault="00277C3B" w:rsidP="00277C3B">
      <w:p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2.1. Позив за учешће на Округлом столу „Изградња заједничке регионалне агенде“, Тирана, Албанија, 24-25. јун 2022. године;</w:t>
      </w:r>
    </w:p>
    <w:p w:rsidR="00277C3B" w:rsidRPr="00277C3B" w:rsidRDefault="00277C3B" w:rsidP="00277C3B">
      <w:p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2.2. Позив за учешће на Округлом столу „Напредак ка заједничким циљевима“, Скопље, Северна Македонија, 2. јул 2022. године;</w:t>
      </w:r>
    </w:p>
    <w:p w:rsidR="00277C3B" w:rsidRPr="00277C3B" w:rsidRDefault="00277C3B" w:rsidP="00277C3B">
      <w:pPr>
        <w:spacing w:before="120"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2.3. Позив за учешће на Првом сајму српско-словеначке привреде „</w:t>
      </w:r>
      <w:r w:rsidRPr="00277C3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/>
        </w:rPr>
        <w:t>ECP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2022“, Љубљана, Словенија, 5-7. јула 2022. године.</w:t>
      </w:r>
    </w:p>
    <w:p w:rsidR="00277C3B" w:rsidRPr="00277C3B" w:rsidRDefault="00277C3B" w:rsidP="00277C3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77C3B" w:rsidRPr="00277C3B" w:rsidRDefault="00277C3B" w:rsidP="00277C3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3. Редовне активности сталних делегација</w:t>
      </w:r>
    </w:p>
    <w:p w:rsidR="00277C3B" w:rsidRPr="00277C3B" w:rsidRDefault="00277C3B" w:rsidP="00277C3B">
      <w:pPr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3.1. 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Састанак Одбора за правна питања и људска права Парламентарне скупштине Савета Европе, у Берну и Нојшателу, Швајцарска, 5-6. септембра 2022. године;</w:t>
      </w:r>
    </w:p>
    <w:p w:rsidR="00277C3B" w:rsidRPr="00277C3B" w:rsidRDefault="00277C3B" w:rsidP="00277C3B">
      <w:pPr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3.2. Састанак Одбора за политичка питања и демократију Парламентарне скупштине Савета Европе, у Паризу, Француска, 13. септембра 2022. године;</w:t>
      </w:r>
    </w:p>
    <w:p w:rsidR="00277C3B" w:rsidRPr="00277C3B" w:rsidRDefault="00277C3B" w:rsidP="00277C3B">
      <w:pPr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3.3. Састанак Одбора за мониторинг Парламентарне скупштине Савета Европе, у Паризу, Француска, 15. септембра 2022. године;</w:t>
      </w:r>
    </w:p>
    <w:p w:rsidR="00277C3B" w:rsidRPr="00277C3B" w:rsidRDefault="00277C3B" w:rsidP="00277C3B">
      <w:pPr>
        <w:spacing w:before="120" w:after="0" w:line="276" w:lineRule="auto"/>
        <w:ind w:left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3.4.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Састанак Одбора за једнакост и недискриминацију Парламентарне скупштине Савета Европе, у Паризу, Француска, 16. септембра 2022. године.</w:t>
      </w:r>
    </w:p>
    <w:p w:rsidR="00277C3B" w:rsidRPr="00277C3B" w:rsidRDefault="00277C3B" w:rsidP="00277C3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EA77A4" w:rsidRPr="00EA77A4" w:rsidRDefault="00EA77A4" w:rsidP="00EA77A4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Одбор је једногласно (</w:t>
      </w:r>
      <w:r w:rsidR="00277C3B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са 9</w:t>
      </w:r>
      <w:r w:rsidRPr="00EA77A4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гласова ЗА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 усвојио следећи  допуњени дневни ред:  </w:t>
      </w:r>
    </w:p>
    <w:p w:rsidR="00EA77A4" w:rsidRDefault="00EA77A4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77C3B" w:rsidRPr="00277C3B" w:rsidRDefault="00277C3B" w:rsidP="00277C3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Споразум између Владе Републике Србије и Владе Румуније о утврђивању детаља за повезивање ауто-пута Београд – Ватин (РС) и ауто-пута Темишвар –Моравица (РО)</w:t>
      </w:r>
    </w:p>
    <w:p w:rsidR="00277C3B" w:rsidRDefault="00277C3B" w:rsidP="00277C3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277C3B" w:rsidRPr="00277C3B" w:rsidRDefault="00277C3B" w:rsidP="00277C3B">
      <w:p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Иницијативе за посете </w:t>
      </w:r>
    </w:p>
    <w:p w:rsidR="00277C3B" w:rsidRPr="00277C3B" w:rsidRDefault="00277C3B" w:rsidP="00277C3B">
      <w:p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2.1. Позив за учешће на Округлом столу „Изградња заједничке регионалне агенде“, Тирана, Албанија, 24-25. јун 2022. године;</w:t>
      </w:r>
    </w:p>
    <w:p w:rsidR="00277C3B" w:rsidRPr="00277C3B" w:rsidRDefault="00277C3B" w:rsidP="00277C3B">
      <w:p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2.2. Позив за учешће на Округлом столу „Напредак ка заједничким циљевима“, Скопље, Северна Македонија, 2. јул 2022. године;</w:t>
      </w:r>
    </w:p>
    <w:p w:rsidR="00277C3B" w:rsidRPr="00277C3B" w:rsidRDefault="00277C3B" w:rsidP="00277C3B">
      <w:p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2.3. Позив за учешће на Првом сајму српско-словеначке привреде „</w:t>
      </w:r>
      <w:r w:rsidRPr="00277C3B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ECP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2022“, Љубљана, Словенија, 5-7. јула 2022. године.</w:t>
      </w:r>
    </w:p>
    <w:p w:rsidR="00277C3B" w:rsidRPr="00277C3B" w:rsidRDefault="00277C3B" w:rsidP="00277C3B">
      <w:p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77C3B" w:rsidRPr="00277C3B" w:rsidRDefault="00277C3B" w:rsidP="00277C3B">
      <w:p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ab/>
      </w:r>
      <w:r w:rsidRPr="00277C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Редовне активности сталних делегација</w:t>
      </w:r>
    </w:p>
    <w:p w:rsidR="00277C3B" w:rsidRPr="00277C3B" w:rsidRDefault="00277C3B" w:rsidP="00277C3B">
      <w:p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3.1.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  <w:t>Састанак Одбора за правна питања и људска права Парламентарне скупштине Савета Европе, у Берну и Нојшателу, Швајцарска, 5-6. септембра 2022. године;</w:t>
      </w:r>
    </w:p>
    <w:p w:rsidR="00277C3B" w:rsidRPr="00277C3B" w:rsidRDefault="00C506C6" w:rsidP="00277C3B">
      <w:p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3.2. </w:t>
      </w:r>
      <w:r w:rsidR="00277C3B"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Састанак Одбора за политичка питања и демократију Парламентарне скупштине Савета Европе, у Паризу, Француска, 13. септембра 2022. године;</w:t>
      </w:r>
    </w:p>
    <w:p w:rsidR="00277C3B" w:rsidRPr="00277C3B" w:rsidRDefault="00277C3B" w:rsidP="00277C3B">
      <w:p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3.3. Састанак Одбора за мониторинг Парламентарне скупштине Савета Европе, у Паризу, Француска, 15. септембра 2022. године;</w:t>
      </w:r>
    </w:p>
    <w:p w:rsidR="00277C3B" w:rsidRPr="00277C3B" w:rsidRDefault="00277C3B" w:rsidP="00277C3B">
      <w:pPr>
        <w:spacing w:before="120" w:after="0" w:line="276" w:lineRule="auto"/>
        <w:ind w:left="993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3.4.</w:t>
      </w:r>
      <w:r w:rsidRP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  <w:t>Састанак Одбора за једнакост и недискриминацију Парламентарне скупштине Савета Европе, у Паризу, Француска, 16. септембра 2022. године.</w:t>
      </w:r>
    </w:p>
    <w:p w:rsidR="00277C3B" w:rsidRDefault="00277C3B" w:rsidP="00277C3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7C3B" w:rsidRPr="00277C3B" w:rsidRDefault="00277C3B" w:rsidP="00277C3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7C3B" w:rsidRPr="00277C3B" w:rsidRDefault="00277C3B" w:rsidP="00277C3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  <w:r w:rsidRPr="00277C3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 xml:space="preserve">Разно </w:t>
      </w:r>
    </w:p>
    <w:p w:rsidR="00F7701E" w:rsidRDefault="00F7701E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F7701E" w:rsidRPr="00F7701E" w:rsidRDefault="00277C3B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Одбор је једногласно (</w:t>
      </w:r>
      <w:r w:rsidR="00F7701E" w:rsidRPr="00277C3B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са </w:t>
      </w:r>
      <w:r w:rsidRPr="00277C3B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9</w:t>
      </w:r>
      <w:r w:rsidR="00F7701E" w:rsidRPr="00277C3B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 гласова ЗА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 усвојио записник са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49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седнице Одбора.  </w:t>
      </w:r>
    </w:p>
    <w:p w:rsidR="00F7701E" w:rsidRPr="00F7701E" w:rsidRDefault="00F7701E" w:rsidP="00F770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7701E" w:rsidRPr="00F7701E" w:rsidRDefault="00F7701E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7701E" w:rsidRPr="00F7701E" w:rsidRDefault="00F7701E" w:rsidP="00F7701E">
      <w:pPr>
        <w:spacing w:after="120" w:line="276" w:lineRule="auto"/>
        <w:ind w:left="-567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Тачка 1</w:t>
      </w:r>
    </w:p>
    <w:p w:rsidR="00277C3B" w:rsidRDefault="00277C3B" w:rsidP="00F7701E">
      <w:pPr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701E" w:rsidRDefault="00F7701E" w:rsidP="00F7701E">
      <w:pPr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</w:t>
      </w:r>
      <w:r w:rsidR="00277C3B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Владе Републике Србије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у складу са чланом 8. став 1. Закона о закључивању и извршавању међународних уговора („Службени гласник РС“ број 32/13) и члана 50. Пословника Народне скупштине Републике Србије („Службени гласник РС“, бр. 52/2010, 13/2011 и 20/2012), а после образложења представника Министарства </w:t>
      </w:r>
      <w:r w:rsidR="00277C3B" w:rsidRPr="00277C3B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грађевинарства, саобраћаја и инфраструктуре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Одбор је једногласно (</w:t>
      </w:r>
      <w:r w:rsidRPr="00F7701E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са </w:t>
      </w:r>
      <w:r w:rsidR="00277C3B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9</w:t>
      </w:r>
      <w:r w:rsidRPr="00F7701E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гласова ЗА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) донео одлуку одлучио да д</w:t>
      </w:r>
      <w:r w:rsidR="00277C3B" w:rsidRPr="00277C3B">
        <w:rPr>
          <w:rFonts w:ascii="Times New Roman" w:eastAsia="Times New Roman" w:hAnsi="Times New Roman" w:cs="Times New Roman"/>
          <w:sz w:val="24"/>
          <w:szCs w:val="24"/>
          <w:lang w:val="sr-Cyrl-RS"/>
        </w:rPr>
        <w:t>â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сагласност за привремену примену Споразума 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>између Владе Републике Србије и Владе Румуније о утврђивању детаља за повезивање ауто-пута Београд – Ватин (РС) и ауто-пута Темишвар –Моравица (РО)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, до његовог ступања на снагу.</w:t>
      </w:r>
    </w:p>
    <w:p w:rsidR="00F951C6" w:rsidRPr="00F7701E" w:rsidRDefault="00F951C6" w:rsidP="00F7701E">
      <w:pPr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расправи, заменица председника Одбора се интересовала о начину финансирања пројекта, односно да ли ће Европска унија учествовати делом у финансирању пројекта јер се ради о деоници на паневропском коридору. У одговору, указано је да се у овој фази пројекта назначене само процене трошкова, а да ће се тачан буџет и облици финансирања знати када буде дефинисан коначан пројекат. </w:t>
      </w:r>
    </w:p>
    <w:p w:rsidR="00F7701E" w:rsidRPr="00F7701E" w:rsidRDefault="00F7701E" w:rsidP="00F7701E">
      <w:pPr>
        <w:tabs>
          <w:tab w:val="left" w:pos="-709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</w:p>
    <w:p w:rsidR="00F7701E" w:rsidRPr="00F7701E" w:rsidRDefault="00F7701E" w:rsidP="00F7701E">
      <w:pPr>
        <w:tabs>
          <w:tab w:val="left" w:pos="-70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 xml:space="preserve">Тачка </w:t>
      </w:r>
      <w:r w:rsidR="00F951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2</w:t>
      </w:r>
    </w:p>
    <w:p w:rsidR="00F7701E" w:rsidRPr="00F7701E" w:rsidRDefault="00F7701E" w:rsidP="00F7701E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701E" w:rsidRPr="00F7701E" w:rsidRDefault="00F7701E" w:rsidP="00F7701E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7701E" w:rsidRPr="00F7701E" w:rsidRDefault="00F7701E" w:rsidP="00F7701E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7701E" w:rsidRPr="00F7701E" w:rsidRDefault="00F7701E" w:rsidP="00F7701E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7701E" w:rsidRPr="00F7701E" w:rsidRDefault="00F7701E" w:rsidP="00F7701E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7701E" w:rsidRPr="00F7701E" w:rsidRDefault="00F951C6" w:rsidP="00F951C6">
      <w:pPr>
        <w:spacing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>2.1. Позив за учешће на Округлом столу „Изградња заједничке регионалне агенде“, Тирана, Албанија, 24-25. јун 2022. године;</w:t>
      </w:r>
    </w:p>
    <w:p w:rsidR="00F951C6" w:rsidRDefault="00F7701E" w:rsidP="00F7701E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lastRenderedPageBreak/>
        <w:tab/>
        <w:t>На предлог народн</w:t>
      </w:r>
      <w:r w:rsidR="00F951C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ог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послани</w:t>
      </w:r>
      <w:r w:rsidR="00F951C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ка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 w:rsidR="00F951C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Драгана Шормаза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, кој</w:t>
      </w:r>
      <w:r w:rsidR="00F951C6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ем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је позив и упућен,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Одбор је једногласно (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са </w:t>
      </w:r>
      <w:r w:rsidR="00F951C6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9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гласова ЗА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) прихватио иницијативу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одлучио је да народн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послани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Шормаз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учествује на 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>Округлом столу „Изградња заједничке регионалне агенде“, Тирана, Албанија, 24-25. јун 2022. године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26679" w:rsidRDefault="00C26679" w:rsidP="00F7701E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951C6" w:rsidRDefault="00F951C6" w:rsidP="00F951C6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>2.2. Позив за учешће на Округлом столу „Напредак ка заједничким циљевима“, Скопље, Северна Македонија, 2. јул 2022. године;</w:t>
      </w:r>
    </w:p>
    <w:p w:rsidR="00F951C6" w:rsidRDefault="00F951C6" w:rsidP="00F951C6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На предлог народн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ог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послани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ка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Драгана Шормаза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, кој</w:t>
      </w:r>
      <w:r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>ем</w:t>
      </w:r>
      <w:r w:rsidRPr="00F7701E">
        <w:rPr>
          <w:rFonts w:ascii="Times New Roman" w:eastAsia="Lucida Sans Unicode" w:hAnsi="Times New Roman" w:cs="Times New Roman"/>
          <w:bCs/>
          <w:sz w:val="24"/>
          <w:szCs w:val="24"/>
          <w:lang w:val="sr-Cyrl-RS"/>
        </w:rPr>
        <w:t xml:space="preserve"> је позив и упућен,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Одбор је једногласно (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са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>9</w:t>
      </w:r>
      <w:r w:rsidRPr="00F7701E">
        <w:rPr>
          <w:rFonts w:ascii="Times New Roman" w:eastAsia="Times New Roman" w:hAnsi="Times New Roman" w:cs="Times New Roman"/>
          <w:bCs/>
          <w:i/>
          <w:sz w:val="24"/>
          <w:szCs w:val="24"/>
          <w:lang w:val="sr-Cyrl-RS" w:eastAsia="x-none"/>
        </w:rPr>
        <w:t xml:space="preserve"> гласова ЗА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) прихватио иницијативу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одлучио је да народн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послани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Шормаз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учествује 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Округлом столу „Напредак ка заједничким циљевима“, Скопље, Северна Македонија, 2. јул 2022. године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951C6" w:rsidRDefault="00F951C6" w:rsidP="00F951C6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951C6" w:rsidRDefault="00F951C6" w:rsidP="00F951C6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>2.3. Позив за учешће на Првом сајму српско-словеначке привреде „ECP 2022“, Љубљана, Словенија, 5-7. јула 2022. године.</w:t>
      </w:r>
    </w:p>
    <w:p w:rsidR="00F951C6" w:rsidRDefault="00F951C6" w:rsidP="00F7701E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позив п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редседник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Савеза Срба Словеније</w:t>
      </w:r>
      <w:r w:rsid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B22B8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</w:t>
      </w:r>
      <w:r w:rsid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предлог Одбора 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дијаспору и Србе у региону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којем је позив и упућен, Одбор </w:t>
      </w:r>
      <w:r w:rsid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спољне послове 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једногласно (</w:t>
      </w:r>
      <w:r w:rsidRPr="00C506C6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са 9 гласова ЗА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прихватио иницијативу и одлучио је </w:t>
      </w:r>
      <w:r w:rsid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за дијаспору и Србе у региону Милимир Вујадиновић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учествује на </w:t>
      </w:r>
      <w:r w:rsidR="00C506C6" w:rsidRPr="00C506C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Првом сајму српско-словеначке привреде „ECP 2022“, Љубљана, Словенија, 5-7. јула 2022. године</w:t>
      </w:r>
      <w:r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26679" w:rsidRPr="00F7701E" w:rsidRDefault="00C26679" w:rsidP="00F7701E">
      <w:pPr>
        <w:spacing w:after="120" w:line="276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701E" w:rsidRDefault="00F7701E" w:rsidP="00F7701E">
      <w:pPr>
        <w:tabs>
          <w:tab w:val="left" w:pos="-709"/>
        </w:tabs>
        <w:spacing w:after="120" w:line="276" w:lineRule="auto"/>
        <w:ind w:hanging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                            </w:t>
      </w:r>
      <w:r w:rsidR="00C506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Тачка 3</w:t>
      </w:r>
    </w:p>
    <w:p w:rsidR="00C26679" w:rsidRPr="00F7701E" w:rsidRDefault="00C26679" w:rsidP="00F7701E">
      <w:pPr>
        <w:tabs>
          <w:tab w:val="left" w:pos="-709"/>
        </w:tabs>
        <w:spacing w:after="120" w:line="276" w:lineRule="auto"/>
        <w:ind w:hanging="9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</w:p>
    <w:p w:rsidR="00F7701E" w:rsidRPr="00F7701E" w:rsidRDefault="00F7701E" w:rsidP="00C506C6">
      <w:pPr>
        <w:tabs>
          <w:tab w:val="left" w:pos="-709"/>
        </w:tabs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  <w:t xml:space="preserve">Одбор је констатовао редовне активности сталних делегација и овластио шефове сталних делегација да одреде састав делегација које ће учествовати у наведеним активностима.   </w:t>
      </w:r>
    </w:p>
    <w:p w:rsidR="00F7701E" w:rsidRPr="00F7701E" w:rsidRDefault="00F7701E" w:rsidP="00F7701E">
      <w:pPr>
        <w:tabs>
          <w:tab w:val="left" w:pos="-567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</w:p>
    <w:p w:rsidR="00F7701E" w:rsidRPr="00F7701E" w:rsidRDefault="00F7701E" w:rsidP="00F7701E">
      <w:pPr>
        <w:tabs>
          <w:tab w:val="left" w:pos="-567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x-none"/>
        </w:rPr>
        <w:tab/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 xml:space="preserve">Тачка </w:t>
      </w:r>
      <w:r w:rsidR="00C506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4</w:t>
      </w:r>
    </w:p>
    <w:p w:rsidR="00F7701E" w:rsidRPr="00F7701E" w:rsidRDefault="00F7701E" w:rsidP="00F7701E">
      <w:pPr>
        <w:tabs>
          <w:tab w:val="left" w:pos="-567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</w:p>
    <w:p w:rsidR="00F7701E" w:rsidRPr="00F7701E" w:rsidRDefault="00F7701E" w:rsidP="00F7701E">
      <w:pPr>
        <w:tabs>
          <w:tab w:val="left" w:pos="-567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  <w:t>У оквиру ове тачке дневног реда није било расправе.</w:t>
      </w:r>
    </w:p>
    <w:p w:rsidR="00F7701E" w:rsidRPr="00F7701E" w:rsidRDefault="00F7701E" w:rsidP="00F7701E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F7701E" w:rsidRPr="00C26679" w:rsidRDefault="00F7701E" w:rsidP="00C26679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Седница је завршена у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 xml:space="preserve"> 1</w:t>
      </w:r>
      <w:r w:rsidR="00A13691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5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,</w:t>
      </w:r>
      <w:r w:rsidR="00A13691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17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 xml:space="preserve">  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часова.</w:t>
      </w:r>
    </w:p>
    <w:p w:rsidR="00F7701E" w:rsidRPr="00F7701E" w:rsidRDefault="00F7701E" w:rsidP="00C506C6">
      <w:pPr>
        <w:spacing w:after="120" w:line="276" w:lineRule="auto"/>
        <w:ind w:left="-567" w:firstLine="128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Саставни део овог записника чини тонски снимак са седнице Одбора.</w:t>
      </w:r>
    </w:p>
    <w:p w:rsidR="00F7701E" w:rsidRPr="00F7701E" w:rsidRDefault="00F7701E" w:rsidP="00F7701E">
      <w:pPr>
        <w:spacing w:after="12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809"/>
      </w:tblGrid>
      <w:tr w:rsidR="00F7701E" w:rsidRPr="00C26679" w:rsidTr="009B37AF">
        <w:tc>
          <w:tcPr>
            <w:tcW w:w="4927" w:type="dxa"/>
            <w:shd w:val="clear" w:color="auto" w:fill="auto"/>
          </w:tcPr>
          <w:p w:rsidR="00F7701E" w:rsidRPr="00F7701E" w:rsidRDefault="00F7701E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</w:pPr>
            <w:r w:rsidRPr="00F7701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СЕКРЕТАР ОДБОРА</w:t>
            </w:r>
          </w:p>
          <w:p w:rsidR="00F7701E" w:rsidRPr="00F7701E" w:rsidRDefault="00F7701E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</w:pPr>
          </w:p>
          <w:p w:rsidR="00F7701E" w:rsidRPr="00F7701E" w:rsidRDefault="00F7701E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</w:pPr>
            <w:r w:rsidRPr="00F7701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др Владимир Филиповић</w:t>
            </w:r>
          </w:p>
        </w:tc>
        <w:tc>
          <w:tcPr>
            <w:tcW w:w="4928" w:type="dxa"/>
            <w:shd w:val="clear" w:color="auto" w:fill="auto"/>
          </w:tcPr>
          <w:p w:rsidR="00F7701E" w:rsidRPr="00F7701E" w:rsidRDefault="00A13691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 xml:space="preserve">ЗАМЕНИК </w:t>
            </w:r>
            <w:r w:rsidR="00F7701E" w:rsidRPr="00F7701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ПРЕДСЕДНИК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А</w:t>
            </w:r>
            <w:r w:rsidR="00F7701E" w:rsidRPr="00F7701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 xml:space="preserve"> ОДБОРА</w:t>
            </w:r>
          </w:p>
          <w:p w:rsidR="00F7701E" w:rsidRPr="00F7701E" w:rsidRDefault="00F7701E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:rsidR="00F7701E" w:rsidRPr="00F7701E" w:rsidRDefault="00A13691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Весна Марковић</w:t>
            </w:r>
          </w:p>
        </w:tc>
      </w:tr>
    </w:tbl>
    <w:p w:rsidR="00226A54" w:rsidRPr="00F7701E" w:rsidRDefault="00226A54">
      <w:pPr>
        <w:rPr>
          <w:lang w:val="sr-Cyrl-RS"/>
        </w:rPr>
      </w:pPr>
      <w:bookmarkStart w:id="0" w:name="_GoBack"/>
      <w:bookmarkEnd w:id="0"/>
    </w:p>
    <w:sectPr w:rsidR="00226A54" w:rsidRPr="00F7701E" w:rsidSect="00065C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FDC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" w15:restartNumberingAfterBreak="0">
    <w:nsid w:val="2D3A4601"/>
    <w:multiLevelType w:val="hybridMultilevel"/>
    <w:tmpl w:val="9F62F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53DFA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3" w15:restartNumberingAfterBreak="0">
    <w:nsid w:val="529740AD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4" w15:restartNumberingAfterBreak="0">
    <w:nsid w:val="628A2702"/>
    <w:multiLevelType w:val="hybridMultilevel"/>
    <w:tmpl w:val="76AC2EE8"/>
    <w:lvl w:ilvl="0" w:tplc="F4F4EB14">
      <w:start w:val="6"/>
      <w:numFmt w:val="decimalZero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4D16055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6" w15:restartNumberingAfterBreak="0">
    <w:nsid w:val="71662CBA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1E"/>
    <w:rsid w:val="00022383"/>
    <w:rsid w:val="00025468"/>
    <w:rsid w:val="00065C7C"/>
    <w:rsid w:val="002238BE"/>
    <w:rsid w:val="00226A54"/>
    <w:rsid w:val="00277C3B"/>
    <w:rsid w:val="002B0057"/>
    <w:rsid w:val="003F0915"/>
    <w:rsid w:val="005F47BA"/>
    <w:rsid w:val="00746B54"/>
    <w:rsid w:val="00837DF1"/>
    <w:rsid w:val="00865688"/>
    <w:rsid w:val="00956A3E"/>
    <w:rsid w:val="00A001C4"/>
    <w:rsid w:val="00A13691"/>
    <w:rsid w:val="00A524E3"/>
    <w:rsid w:val="00AA1BA0"/>
    <w:rsid w:val="00B22B8E"/>
    <w:rsid w:val="00B847F9"/>
    <w:rsid w:val="00BD4899"/>
    <w:rsid w:val="00BF4A9E"/>
    <w:rsid w:val="00C079CA"/>
    <w:rsid w:val="00C26679"/>
    <w:rsid w:val="00C506C6"/>
    <w:rsid w:val="00CD5326"/>
    <w:rsid w:val="00D50D16"/>
    <w:rsid w:val="00DA6166"/>
    <w:rsid w:val="00DC2C7D"/>
    <w:rsid w:val="00EA77A4"/>
    <w:rsid w:val="00EC2B22"/>
    <w:rsid w:val="00F67740"/>
    <w:rsid w:val="00F7701E"/>
    <w:rsid w:val="00F9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C241"/>
  <w15:chartTrackingRefBased/>
  <w15:docId w15:val="{2D142FB0-23C6-44F0-89C6-3BD9B22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Filipovic</dc:creator>
  <cp:keywords/>
  <dc:description/>
  <cp:lastModifiedBy>Vladimir Filipovic</cp:lastModifiedBy>
  <cp:revision>8</cp:revision>
  <cp:lastPrinted>2022-06-24T11:05:00Z</cp:lastPrinted>
  <dcterms:created xsi:type="dcterms:W3CDTF">2022-06-24T10:27:00Z</dcterms:created>
  <dcterms:modified xsi:type="dcterms:W3CDTF">2022-06-24T11:05:00Z</dcterms:modified>
</cp:coreProperties>
</file>